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  <w:r w:rsidR="00146F86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176136" w:rsidRDefault="00A831FB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Training-Workshop on the Best Practices in the Teaching of Research: Blending Pedagogical Techniques, Smart Technologies, and Generative AI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831FB" w:rsidRDefault="00A831FB" w:rsidP="006C2D98">
            <w:pP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Metrocentre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Hotel and Convention Center, </w:t>
            </w:r>
            <w:proofErr w:type="spellStart"/>
            <w:r w:rsidR="0073120B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Tagbilaran</w:t>
            </w:r>
            <w:proofErr w:type="spellEnd"/>
            <w:r w:rsidR="0073120B"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City, Bohol, Philippines</w:t>
            </w:r>
            <w:bookmarkStart w:id="0" w:name="_GoBack"/>
            <w:bookmarkEnd w:id="0"/>
          </w:p>
          <w:p w:rsidR="00D74BDA" w:rsidRPr="009914E3" w:rsidRDefault="00A831FB" w:rsidP="006C2D98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September 25-27, 2025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  <w:r w:rsidR="00146F86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73120B" w:rsidRDefault="0073120B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</w:t>
            </w:r>
            <w:r w:rsidR="00146F86" w:rsidRPr="00146F86">
              <w:rPr>
                <w:rFonts w:ascii="Cambria" w:hAnsi="Cambria"/>
                <w:b/>
                <w:color w:val="FF0000"/>
                <w:sz w:val="24"/>
                <w:szCs w:val="24"/>
              </w:rPr>
              <w:t>*</w:t>
            </w:r>
            <w:r w:rsidRPr="00165FA9">
              <w:rPr>
                <w:rFonts w:ascii="Cambria" w:hAnsi="Cambria"/>
                <w:b/>
                <w:sz w:val="24"/>
                <w:szCs w:val="24"/>
              </w:rPr>
              <w:t xml:space="preserve">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146F86" w:rsidRDefault="00285668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146F86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color w:val="FF0000"/>
          <w:sz w:val="18"/>
          <w:szCs w:val="18"/>
        </w:rPr>
        <w:t>*</w:t>
      </w:r>
      <w:r w:rsidR="00F140B0">
        <w:rPr>
          <w:rFonts w:ascii="Cambria" w:hAnsi="Cambria"/>
          <w:sz w:val="18"/>
          <w:szCs w:val="18"/>
        </w:rPr>
        <w:t>Ensure</w:t>
      </w:r>
      <w:r w:rsidRPr="00146F86">
        <w:rPr>
          <w:rFonts w:ascii="Cambria" w:hAnsi="Cambria"/>
          <w:sz w:val="18"/>
          <w:szCs w:val="18"/>
        </w:rPr>
        <w:t xml:space="preserve"> that the name/s reflected in this Confirmation are correct as this confirmation will be the basis for the IDs, and individual certificates. 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146F86" w:rsidRPr="00146F86">
        <w:rPr>
          <w:rFonts w:ascii="Cambria" w:hAnsi="Cambria"/>
          <w:b/>
          <w:color w:val="FF0000"/>
          <w:sz w:val="20"/>
          <w:szCs w:val="20"/>
        </w:rPr>
        <w:t>*</w:t>
      </w:r>
      <w:r w:rsidRPr="00146F86">
        <w:rPr>
          <w:rFonts w:ascii="Cambria" w:hAnsi="Cambria"/>
          <w:color w:val="FF0000"/>
          <w:sz w:val="20"/>
          <w:szCs w:val="20"/>
        </w:rPr>
        <w:t>*</w:t>
      </w:r>
      <w:r w:rsidRPr="00146F86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146F86">
        <w:rPr>
          <w:rFonts w:ascii="Cambria" w:hAnsi="Cambria"/>
          <w:color w:val="FF0000"/>
          <w:sz w:val="18"/>
          <w:szCs w:val="18"/>
        </w:rPr>
        <w:lastRenderedPageBreak/>
        <w:t>***</w:t>
      </w:r>
      <w:r w:rsidR="00285668" w:rsidRPr="00146F86">
        <w:rPr>
          <w:rFonts w:ascii="Cambria" w:hAnsi="Cambria"/>
          <w:sz w:val="18"/>
          <w:szCs w:val="18"/>
        </w:rPr>
        <w:t xml:space="preserve">Actual training dates are </w:t>
      </w:r>
      <w:r w:rsidR="00A831FB">
        <w:rPr>
          <w:rFonts w:ascii="Cambria" w:hAnsi="Cambria"/>
          <w:b/>
          <w:sz w:val="18"/>
          <w:szCs w:val="18"/>
        </w:rPr>
        <w:t>September 25-26</w:t>
      </w:r>
      <w:r w:rsidR="007D40EE">
        <w:rPr>
          <w:rFonts w:ascii="Cambria" w:hAnsi="Cambria"/>
          <w:b/>
          <w:sz w:val="18"/>
          <w:szCs w:val="18"/>
        </w:rPr>
        <w:t>, 202</w:t>
      </w:r>
      <w:r w:rsidR="006C2D98" w:rsidRPr="00146F86">
        <w:rPr>
          <w:rFonts w:ascii="Cambria" w:hAnsi="Cambria"/>
          <w:b/>
          <w:sz w:val="18"/>
          <w:szCs w:val="18"/>
        </w:rPr>
        <w:t>5</w:t>
      </w:r>
      <w:r w:rsidR="00A831FB">
        <w:rPr>
          <w:rFonts w:ascii="Cambria" w:hAnsi="Cambria"/>
          <w:sz w:val="18"/>
          <w:szCs w:val="18"/>
        </w:rPr>
        <w:t xml:space="preserve">. </w:t>
      </w:r>
      <w:r w:rsidR="00A831FB" w:rsidRPr="00A831FB">
        <w:rPr>
          <w:rFonts w:ascii="Cambria" w:hAnsi="Cambria"/>
          <w:b/>
          <w:color w:val="FF0000"/>
          <w:sz w:val="18"/>
          <w:szCs w:val="18"/>
        </w:rPr>
        <w:t>September 27</w:t>
      </w:r>
      <w:r w:rsidR="00E43D84" w:rsidRPr="00A831FB">
        <w:rPr>
          <w:rFonts w:ascii="Cambria" w:hAnsi="Cambria"/>
          <w:b/>
          <w:color w:val="FF0000"/>
          <w:sz w:val="18"/>
          <w:szCs w:val="18"/>
        </w:rPr>
        <w:t xml:space="preserve">, </w:t>
      </w:r>
      <w:r w:rsidR="00E43D84" w:rsidRPr="00146F86">
        <w:rPr>
          <w:rFonts w:ascii="Cambria" w:hAnsi="Cambria"/>
          <w:b/>
          <w:color w:val="FF0000"/>
          <w:sz w:val="18"/>
          <w:szCs w:val="18"/>
        </w:rPr>
        <w:t>202</w:t>
      </w:r>
      <w:r w:rsidR="00CA0B7E" w:rsidRPr="00146F86">
        <w:rPr>
          <w:rFonts w:ascii="Cambria" w:hAnsi="Cambria"/>
          <w:b/>
          <w:color w:val="FF0000"/>
          <w:sz w:val="18"/>
          <w:szCs w:val="18"/>
        </w:rPr>
        <w:t>5</w:t>
      </w:r>
      <w:r w:rsidR="00285668" w:rsidRPr="00146F86">
        <w:rPr>
          <w:rFonts w:ascii="Cambria" w:hAnsi="Cambria"/>
          <w:color w:val="FF0000"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is considered for the </w:t>
      </w:r>
      <w:r w:rsidR="00E14294" w:rsidRPr="00146F86">
        <w:rPr>
          <w:rFonts w:ascii="Cambria" w:hAnsi="Cambria"/>
          <w:b/>
          <w:sz w:val="18"/>
          <w:szCs w:val="18"/>
        </w:rPr>
        <w:t>DEPARTURE</w:t>
      </w:r>
      <w:r w:rsidR="00285668" w:rsidRPr="00146F86">
        <w:rPr>
          <w:rFonts w:ascii="Cambria" w:hAnsi="Cambria"/>
          <w:b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C1" w:rsidRDefault="001102C1" w:rsidP="0026145A">
      <w:pPr>
        <w:spacing w:after="0" w:line="240" w:lineRule="auto"/>
      </w:pPr>
      <w:r>
        <w:separator/>
      </w:r>
    </w:p>
  </w:endnote>
  <w:endnote w:type="continuationSeparator" w:id="0">
    <w:p w:rsidR="001102C1" w:rsidRDefault="001102C1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C1" w:rsidRDefault="001102C1" w:rsidP="0026145A">
      <w:pPr>
        <w:spacing w:after="0" w:line="240" w:lineRule="auto"/>
      </w:pPr>
      <w:r>
        <w:separator/>
      </w:r>
    </w:p>
  </w:footnote>
  <w:footnote w:type="continuationSeparator" w:id="0">
    <w:p w:rsidR="001102C1" w:rsidRDefault="001102C1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102C1"/>
    <w:rsid w:val="001216CA"/>
    <w:rsid w:val="00122D42"/>
    <w:rsid w:val="00141012"/>
    <w:rsid w:val="00146F86"/>
    <w:rsid w:val="001511B7"/>
    <w:rsid w:val="00161155"/>
    <w:rsid w:val="00176136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3120B"/>
    <w:rsid w:val="00745206"/>
    <w:rsid w:val="007A1695"/>
    <w:rsid w:val="007A23A8"/>
    <w:rsid w:val="007D1823"/>
    <w:rsid w:val="007D1E54"/>
    <w:rsid w:val="007D2D6A"/>
    <w:rsid w:val="007D40EE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01C66"/>
    <w:rsid w:val="00A15801"/>
    <w:rsid w:val="00A32DEB"/>
    <w:rsid w:val="00A60A19"/>
    <w:rsid w:val="00A61D42"/>
    <w:rsid w:val="00A671B8"/>
    <w:rsid w:val="00A77BCD"/>
    <w:rsid w:val="00A831FB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14294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140B0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C8BDB43-D60C-4C1E-98AC-841B119F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3</cp:revision>
  <cp:lastPrinted>2017-12-05T09:09:00Z</cp:lastPrinted>
  <dcterms:created xsi:type="dcterms:W3CDTF">2025-08-20T04:07:00Z</dcterms:created>
  <dcterms:modified xsi:type="dcterms:W3CDTF">2025-08-20T04:08:00Z</dcterms:modified>
</cp:coreProperties>
</file>